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DFC90" w14:textId="77777777" w:rsidR="0017664D" w:rsidRDefault="00E21F42">
      <w:pPr>
        <w:jc w:val="center"/>
        <w:rPr>
          <w:b/>
          <w:bCs/>
          <w:color w:val="C00000"/>
        </w:rPr>
      </w:pPr>
      <w:r>
        <w:rPr>
          <w:b/>
          <w:bCs/>
          <w:color w:val="C00000"/>
        </w:rPr>
        <w:t>BCM SCHOOL BASANT AVENUE, DUGRI ROAD, LUDHIANA</w:t>
      </w:r>
    </w:p>
    <w:p w14:paraId="7D9F0730" w14:textId="77777777" w:rsidR="0017664D" w:rsidRDefault="00E21F42">
      <w:pPr>
        <w:jc w:val="center"/>
        <w:rPr>
          <w:b/>
          <w:bCs/>
          <w:color w:val="002060"/>
        </w:rPr>
      </w:pPr>
      <w:r>
        <w:rPr>
          <w:b/>
          <w:bCs/>
          <w:color w:val="002060"/>
        </w:rPr>
        <w:t>CLASS - IX</w:t>
      </w:r>
    </w:p>
    <w:p w14:paraId="58E3A556" w14:textId="77777777" w:rsidR="0017664D" w:rsidRDefault="00E21F42">
      <w:pPr>
        <w:jc w:val="center"/>
        <w:rPr>
          <w:b/>
          <w:bCs/>
          <w:color w:val="00B050"/>
        </w:rPr>
      </w:pPr>
      <w:r>
        <w:rPr>
          <w:b/>
          <w:bCs/>
          <w:color w:val="00B050"/>
        </w:rPr>
        <w:t>SCIENCE ASSIGNMENT</w:t>
      </w:r>
    </w:p>
    <w:p w14:paraId="304AB979" w14:textId="77777777" w:rsidR="0017664D" w:rsidRDefault="00E21F42">
      <w:pPr>
        <w:jc w:val="center"/>
        <w:rPr>
          <w:b/>
          <w:bCs/>
          <w:color w:val="943734"/>
        </w:rPr>
      </w:pPr>
      <w:r>
        <w:rPr>
          <w:b/>
          <w:bCs/>
          <w:color w:val="943734"/>
        </w:rPr>
        <w:t>(DECEMBER EXAM SYLLABUS)</w:t>
      </w:r>
    </w:p>
    <w:p w14:paraId="3DBA19A5" w14:textId="77777777" w:rsidR="0017664D" w:rsidRDefault="00E21F42">
      <w:pPr>
        <w:jc w:val="center"/>
        <w:rPr>
          <w:b/>
          <w:bCs/>
        </w:rPr>
      </w:pPr>
      <w:r>
        <w:rPr>
          <w:b/>
          <w:bCs/>
        </w:rPr>
        <w:t>(11/12/2025)</w:t>
      </w:r>
    </w:p>
    <w:p w14:paraId="27769BBF" w14:textId="77777777" w:rsidR="0017664D" w:rsidRDefault="00E21F42">
      <w:pPr>
        <w:pBdr>
          <w:top w:val="nil"/>
          <w:left w:val="nil"/>
          <w:bottom w:val="nil"/>
          <w:right w:val="nil"/>
          <w:between w:val="nil"/>
        </w:pBdr>
        <w:spacing w:before="1"/>
        <w:ind w:left="23"/>
        <w:rPr>
          <w:b/>
          <w:bCs/>
          <w:color w:val="000000"/>
          <w:sz w:val="24"/>
          <w:szCs w:val="24"/>
        </w:rPr>
      </w:pPr>
      <w:r>
        <w:rPr>
          <w:b/>
          <w:bCs/>
          <w:color w:val="000000"/>
          <w:sz w:val="24"/>
          <w:szCs w:val="24"/>
          <w:u w:val="single"/>
        </w:rPr>
        <w:t>MCQs</w:t>
      </w:r>
    </w:p>
    <w:p w14:paraId="0C41A8D6" w14:textId="77777777" w:rsidR="0017664D" w:rsidRDefault="00E21F42">
      <w:pPr>
        <w:numPr>
          <w:ilvl w:val="0"/>
          <w:numId w:val="1"/>
        </w:numPr>
        <w:pBdr>
          <w:top w:val="nil"/>
          <w:left w:val="nil"/>
          <w:bottom w:val="nil"/>
          <w:right w:val="nil"/>
          <w:between w:val="nil"/>
        </w:pBdr>
        <w:rPr>
          <w:b/>
          <w:bCs/>
        </w:rPr>
      </w:pPr>
      <w:r>
        <w:rPr>
          <w:b/>
          <w:bCs/>
          <w:color w:val="000000"/>
        </w:rPr>
        <w:t>Which characteristic is this? We can distinguish between sound having same pitch and loudness.</w:t>
      </w:r>
    </w:p>
    <w:p w14:paraId="4DF6C0EE" w14:textId="77777777" w:rsidR="0017664D" w:rsidRDefault="00E21F42">
      <w:pPr>
        <w:rPr>
          <w:b/>
          <w:bCs/>
        </w:rPr>
      </w:pPr>
      <w:r>
        <w:rPr>
          <w:b/>
          <w:bCs/>
        </w:rPr>
        <w:t xml:space="preserve">        a) Tone</w:t>
      </w:r>
    </w:p>
    <w:p w14:paraId="0E54443A" w14:textId="77777777" w:rsidR="0017664D" w:rsidRDefault="00E21F42">
      <w:pPr>
        <w:rPr>
          <w:b/>
          <w:bCs/>
        </w:rPr>
      </w:pPr>
      <w:r>
        <w:rPr>
          <w:b/>
          <w:bCs/>
        </w:rPr>
        <w:t xml:space="preserve">        b)  Note</w:t>
      </w:r>
    </w:p>
    <w:p w14:paraId="51CA2FC6" w14:textId="77777777" w:rsidR="0017664D" w:rsidRDefault="00E21F42">
      <w:pPr>
        <w:rPr>
          <w:b/>
          <w:bCs/>
        </w:rPr>
      </w:pPr>
      <w:r>
        <w:rPr>
          <w:b/>
          <w:bCs/>
        </w:rPr>
        <w:t xml:space="preserve">        c) Pitch</w:t>
      </w:r>
    </w:p>
    <w:p w14:paraId="54979C70" w14:textId="77777777" w:rsidR="0017664D" w:rsidRDefault="00E21F42">
      <w:pPr>
        <w:rPr>
          <w:b/>
          <w:bCs/>
        </w:rPr>
      </w:pPr>
      <w:r>
        <w:rPr>
          <w:b/>
          <w:bCs/>
        </w:rPr>
        <w:t xml:space="preserve">        d) Timber</w:t>
      </w:r>
    </w:p>
    <w:p w14:paraId="575968E6" w14:textId="77777777" w:rsidR="0017664D" w:rsidRDefault="00E21F42">
      <w:pPr>
        <w:numPr>
          <w:ilvl w:val="0"/>
          <w:numId w:val="1"/>
        </w:numPr>
        <w:pBdr>
          <w:top w:val="nil"/>
          <w:left w:val="nil"/>
          <w:bottom w:val="nil"/>
          <w:right w:val="nil"/>
          <w:between w:val="nil"/>
        </w:pBdr>
        <w:rPr>
          <w:b/>
          <w:bCs/>
        </w:rPr>
      </w:pPr>
      <w:r>
        <w:rPr>
          <w:b/>
          <w:bCs/>
          <w:color w:val="333333"/>
        </w:rPr>
        <w:t>The nucleons are</w:t>
      </w:r>
    </w:p>
    <w:p w14:paraId="1C1A3532" w14:textId="77777777" w:rsidR="0017664D" w:rsidRDefault="00E21F42">
      <w:pPr>
        <w:rPr>
          <w:b/>
          <w:bCs/>
          <w:color w:val="333333"/>
        </w:rPr>
      </w:pPr>
      <w:r>
        <w:rPr>
          <w:b/>
          <w:bCs/>
          <w:color w:val="333333"/>
        </w:rPr>
        <w:t>        a)  Protons and electrons</w:t>
      </w:r>
    </w:p>
    <w:p w14:paraId="34777962" w14:textId="77777777" w:rsidR="0017664D" w:rsidRDefault="00E21F42">
      <w:pPr>
        <w:rPr>
          <w:b/>
          <w:bCs/>
          <w:color w:val="333333"/>
        </w:rPr>
      </w:pPr>
      <w:r>
        <w:rPr>
          <w:b/>
          <w:bCs/>
          <w:color w:val="333333"/>
        </w:rPr>
        <w:t>        b)  Neutrons and electrons</w:t>
      </w:r>
    </w:p>
    <w:p w14:paraId="6678839C" w14:textId="77777777" w:rsidR="0017664D" w:rsidRDefault="00E21F42">
      <w:pPr>
        <w:rPr>
          <w:b/>
          <w:bCs/>
          <w:color w:val="333333"/>
        </w:rPr>
      </w:pPr>
      <w:r>
        <w:rPr>
          <w:b/>
          <w:bCs/>
          <w:color w:val="333333"/>
        </w:rPr>
        <w:t>        c)  Protons and neutrons</w:t>
      </w:r>
    </w:p>
    <w:p w14:paraId="385DDDCD" w14:textId="77777777" w:rsidR="0017664D" w:rsidRDefault="00E21F42">
      <w:pPr>
        <w:rPr>
          <w:b/>
          <w:bCs/>
          <w:color w:val="333333"/>
        </w:rPr>
      </w:pPr>
      <w:r>
        <w:rPr>
          <w:b/>
          <w:bCs/>
          <w:color w:val="333333"/>
        </w:rPr>
        <w:t>        d)  None of these</w:t>
      </w:r>
    </w:p>
    <w:p w14:paraId="0412CB0E" w14:textId="77777777" w:rsidR="0017664D" w:rsidRDefault="00E21F42">
      <w:pPr>
        <w:numPr>
          <w:ilvl w:val="0"/>
          <w:numId w:val="1"/>
        </w:numPr>
        <w:pBdr>
          <w:top w:val="nil"/>
          <w:left w:val="nil"/>
          <w:bottom w:val="nil"/>
          <w:right w:val="nil"/>
          <w:between w:val="nil"/>
        </w:pBdr>
        <w:rPr>
          <w:b/>
          <w:bCs/>
        </w:rPr>
      </w:pPr>
      <w:r>
        <w:rPr>
          <w:b/>
          <w:bCs/>
          <w:color w:val="333333"/>
        </w:rPr>
        <w:t>Pasturage is related to</w:t>
      </w:r>
    </w:p>
    <w:p w14:paraId="600499CC" w14:textId="77777777" w:rsidR="0017664D" w:rsidRDefault="00E21F42">
      <w:pPr>
        <w:rPr>
          <w:b/>
          <w:bCs/>
          <w:color w:val="333333"/>
        </w:rPr>
      </w:pPr>
      <w:r>
        <w:rPr>
          <w:b/>
          <w:bCs/>
          <w:color w:val="333333"/>
        </w:rPr>
        <w:t>        a)  Cattle</w:t>
      </w:r>
    </w:p>
    <w:p w14:paraId="2B8D0C6A" w14:textId="77777777" w:rsidR="0017664D" w:rsidRDefault="00E21F42">
      <w:pPr>
        <w:rPr>
          <w:b/>
          <w:bCs/>
          <w:color w:val="333333"/>
        </w:rPr>
      </w:pPr>
      <w:r>
        <w:rPr>
          <w:b/>
          <w:bCs/>
          <w:color w:val="333333"/>
        </w:rPr>
        <w:t>        b)  Fishery</w:t>
      </w:r>
    </w:p>
    <w:p w14:paraId="5D220829" w14:textId="77777777" w:rsidR="0017664D" w:rsidRDefault="00E21F42">
      <w:pPr>
        <w:rPr>
          <w:b/>
          <w:bCs/>
          <w:color w:val="333333"/>
        </w:rPr>
      </w:pPr>
      <w:r>
        <w:rPr>
          <w:b/>
          <w:bCs/>
          <w:color w:val="333333"/>
        </w:rPr>
        <w:t>        c) Apiculture</w:t>
      </w:r>
    </w:p>
    <w:p w14:paraId="7D9FFBEF" w14:textId="77777777" w:rsidR="0017664D" w:rsidRDefault="00E21F42">
      <w:pPr>
        <w:rPr>
          <w:b/>
          <w:bCs/>
          <w:color w:val="333333"/>
        </w:rPr>
      </w:pPr>
      <w:r>
        <w:rPr>
          <w:b/>
          <w:bCs/>
          <w:color w:val="333333"/>
        </w:rPr>
        <w:t>        d) Sericulture</w:t>
      </w:r>
    </w:p>
    <w:p w14:paraId="7D91075E" w14:textId="77777777" w:rsidR="0017664D" w:rsidRDefault="0017664D">
      <w:pPr>
        <w:rPr>
          <w:b/>
          <w:bCs/>
        </w:rPr>
      </w:pPr>
    </w:p>
    <w:p w14:paraId="3FD4919E" w14:textId="77777777" w:rsidR="0017664D" w:rsidRDefault="00E21F42">
      <w:pPr>
        <w:rPr>
          <w:b/>
          <w:bCs/>
        </w:rPr>
      </w:pPr>
      <w:r>
        <w:rPr>
          <w:b/>
          <w:bCs/>
          <w:u w:val="single"/>
        </w:rPr>
        <w:t>ASSERTION/REASON</w:t>
      </w:r>
    </w:p>
    <w:p w14:paraId="58E32699" w14:textId="77777777" w:rsidR="0017664D" w:rsidRDefault="00E21F42">
      <w:pPr>
        <w:rPr>
          <w:b/>
          <w:bCs/>
          <w:color w:val="000000"/>
        </w:rPr>
      </w:pPr>
      <w:r>
        <w:rPr>
          <w:b/>
          <w:bCs/>
          <w:color w:val="212121"/>
        </w:rPr>
        <w:t>Directions: In the following questions, a statement of assertion (A) is followed by a statement of reason (R). Mark the correct choice as:</w:t>
      </w:r>
    </w:p>
    <w:p w14:paraId="1D4CB15F" w14:textId="77777777" w:rsidR="0017664D" w:rsidRDefault="00E21F42">
      <w:pPr>
        <w:rPr>
          <w:b/>
          <w:bCs/>
        </w:rPr>
      </w:pPr>
      <w:r>
        <w:rPr>
          <w:b/>
          <w:bCs/>
          <w:color w:val="212121"/>
        </w:rPr>
        <w:t>a) Both assertion (A) and reason (R) are true and reason (R) is the correct explanation of assertion (A).</w:t>
      </w:r>
    </w:p>
    <w:p w14:paraId="223D51AB" w14:textId="77777777" w:rsidR="0017664D" w:rsidRDefault="00E21F42">
      <w:pPr>
        <w:rPr>
          <w:b/>
          <w:bCs/>
        </w:rPr>
      </w:pPr>
      <w:r>
        <w:rPr>
          <w:b/>
          <w:bCs/>
          <w:color w:val="212121"/>
        </w:rPr>
        <w:t>b) Both assertion (A) and reason (R) are true but reason (R) is not the correct explanation of assertion (A).</w:t>
      </w:r>
    </w:p>
    <w:p w14:paraId="2572E3E4" w14:textId="77777777" w:rsidR="0017664D" w:rsidRDefault="00E21F42">
      <w:pPr>
        <w:rPr>
          <w:b/>
          <w:bCs/>
        </w:rPr>
      </w:pPr>
      <w:r>
        <w:rPr>
          <w:b/>
          <w:bCs/>
          <w:color w:val="212121"/>
        </w:rPr>
        <w:t>c) Assertion (A) is true but reason (R) is false.</w:t>
      </w:r>
    </w:p>
    <w:p w14:paraId="439D6257" w14:textId="77777777" w:rsidR="0017664D" w:rsidRDefault="00E21F42">
      <w:pPr>
        <w:rPr>
          <w:b/>
          <w:bCs/>
        </w:rPr>
      </w:pPr>
      <w:r>
        <w:rPr>
          <w:b/>
          <w:bCs/>
          <w:color w:val="212121"/>
        </w:rPr>
        <w:t>d) Assertion (A) is false but reason (R) is true</w:t>
      </w:r>
    </w:p>
    <w:p w14:paraId="07D28C82" w14:textId="77777777" w:rsidR="0017664D" w:rsidRDefault="0017664D">
      <w:pPr>
        <w:rPr>
          <w:b/>
          <w:bCs/>
          <w:color w:val="000000"/>
        </w:rPr>
      </w:pPr>
    </w:p>
    <w:p w14:paraId="33651618" w14:textId="77777777" w:rsidR="0017664D" w:rsidRDefault="00E21F42">
      <w:pPr>
        <w:numPr>
          <w:ilvl w:val="0"/>
          <w:numId w:val="1"/>
        </w:numPr>
        <w:pBdr>
          <w:top w:val="nil"/>
          <w:left w:val="nil"/>
          <w:bottom w:val="nil"/>
          <w:right w:val="nil"/>
          <w:between w:val="nil"/>
        </w:pBdr>
        <w:rPr>
          <w:b/>
          <w:bCs/>
        </w:rPr>
      </w:pPr>
      <w:r>
        <w:rPr>
          <w:b/>
          <w:bCs/>
          <w:color w:val="000000"/>
        </w:rPr>
        <w:t>Assertion (A): Electrons are negatively charged particles revolving around the nucleus.</w:t>
      </w:r>
    </w:p>
    <w:p w14:paraId="480D5968" w14:textId="77777777" w:rsidR="0017664D" w:rsidRDefault="00E21F42">
      <w:pPr>
        <w:rPr>
          <w:b/>
          <w:bCs/>
          <w:color w:val="000000"/>
        </w:rPr>
      </w:pPr>
      <w:r>
        <w:rPr>
          <w:b/>
          <w:bCs/>
          <w:color w:val="000000"/>
        </w:rPr>
        <w:t xml:space="preserve">        Reason (R):</w:t>
      </w:r>
      <w:r>
        <w:rPr>
          <w:b/>
          <w:bCs/>
        </w:rPr>
        <w:t xml:space="preserve"> </w:t>
      </w:r>
      <w:r>
        <w:rPr>
          <w:b/>
          <w:bCs/>
          <w:color w:val="000000"/>
        </w:rPr>
        <w:t>The mass of an electron is nearly equal to the mass of a proton.</w:t>
      </w:r>
    </w:p>
    <w:p w14:paraId="432BB795" w14:textId="77777777" w:rsidR="0017664D" w:rsidRDefault="00E21F42">
      <w:pPr>
        <w:numPr>
          <w:ilvl w:val="0"/>
          <w:numId w:val="1"/>
        </w:numPr>
        <w:pBdr>
          <w:top w:val="nil"/>
          <w:left w:val="nil"/>
          <w:bottom w:val="nil"/>
          <w:right w:val="nil"/>
          <w:between w:val="nil"/>
        </w:pBdr>
        <w:rPr>
          <w:b/>
          <w:bCs/>
        </w:rPr>
      </w:pPr>
      <w:r>
        <w:rPr>
          <w:b/>
          <w:bCs/>
          <w:color w:val="000000"/>
        </w:rPr>
        <w:t>Assertion (A): Inter cropping prevents pests.</w:t>
      </w:r>
    </w:p>
    <w:p w14:paraId="7F2EAFEF" w14:textId="77777777" w:rsidR="0017664D" w:rsidRDefault="00E21F42">
      <w:pPr>
        <w:ind w:left="480"/>
        <w:rPr>
          <w:b/>
          <w:bCs/>
        </w:rPr>
      </w:pPr>
      <w:r>
        <w:rPr>
          <w:b/>
          <w:bCs/>
        </w:rPr>
        <w:t>Reason (R ): Plant pests can be controlled biologically by their natural parasites and pathogens.</w:t>
      </w:r>
    </w:p>
    <w:p w14:paraId="3D2057BD" w14:textId="77777777" w:rsidR="0017664D" w:rsidRDefault="0017664D">
      <w:pPr>
        <w:rPr>
          <w:b/>
          <w:bCs/>
          <w:color w:val="000000"/>
        </w:rPr>
      </w:pPr>
    </w:p>
    <w:p w14:paraId="1CD2C780" w14:textId="77777777" w:rsidR="0017664D" w:rsidRDefault="0017664D">
      <w:pPr>
        <w:rPr>
          <w:b/>
          <w:bCs/>
          <w:color w:val="000000"/>
        </w:rPr>
      </w:pPr>
    </w:p>
    <w:p w14:paraId="5D3C4B2C" w14:textId="77777777" w:rsidR="0017664D" w:rsidRDefault="00E21F42">
      <w:pPr>
        <w:rPr>
          <w:b/>
          <w:bCs/>
          <w:sz w:val="24"/>
          <w:szCs w:val="24"/>
        </w:rPr>
      </w:pPr>
      <w:r>
        <w:rPr>
          <w:b/>
          <w:bCs/>
          <w:sz w:val="24"/>
          <w:szCs w:val="24"/>
          <w:u w:val="single"/>
        </w:rPr>
        <w:t>COMPETENCY BASED QUESTION</w:t>
      </w:r>
    </w:p>
    <w:p w14:paraId="6D1CB05F" w14:textId="77777777" w:rsidR="0017664D" w:rsidRDefault="0017664D">
      <w:pPr>
        <w:rPr>
          <w:b/>
          <w:bCs/>
          <w:color w:val="000000"/>
          <w:sz w:val="24"/>
          <w:szCs w:val="24"/>
        </w:rPr>
      </w:pPr>
    </w:p>
    <w:p w14:paraId="00A7211B" w14:textId="77777777" w:rsidR="0017664D" w:rsidRDefault="00E21F42">
      <w:pPr>
        <w:numPr>
          <w:ilvl w:val="0"/>
          <w:numId w:val="1"/>
        </w:numPr>
        <w:pBdr>
          <w:top w:val="nil"/>
          <w:left w:val="nil"/>
          <w:bottom w:val="nil"/>
          <w:right w:val="nil"/>
          <w:between w:val="nil"/>
        </w:pBdr>
        <w:rPr>
          <w:b/>
          <w:bCs/>
        </w:rPr>
      </w:pPr>
      <w:r>
        <w:rPr>
          <w:b/>
          <w:bCs/>
          <w:color w:val="000000"/>
        </w:rPr>
        <w:t>An element ‘X’ has atomic number 11 and mass number 23.</w:t>
      </w:r>
    </w:p>
    <w:p w14:paraId="26ADAE33" w14:textId="77777777" w:rsidR="0017664D" w:rsidRDefault="00E21F42">
      <w:pPr>
        <w:numPr>
          <w:ilvl w:val="0"/>
          <w:numId w:val="2"/>
        </w:numPr>
        <w:pBdr>
          <w:top w:val="nil"/>
          <w:left w:val="nil"/>
          <w:bottom w:val="nil"/>
          <w:right w:val="nil"/>
          <w:between w:val="nil"/>
        </w:pBdr>
        <w:rPr>
          <w:b/>
          <w:bCs/>
        </w:rPr>
      </w:pPr>
      <w:r>
        <w:rPr>
          <w:b/>
          <w:bCs/>
          <w:color w:val="000000"/>
        </w:rPr>
        <w:t>Draw the electronic configuration of X.</w:t>
      </w:r>
    </w:p>
    <w:p w14:paraId="7000A681" w14:textId="77777777" w:rsidR="0017664D" w:rsidRDefault="00E21F42">
      <w:pPr>
        <w:numPr>
          <w:ilvl w:val="0"/>
          <w:numId w:val="2"/>
        </w:numPr>
        <w:pBdr>
          <w:top w:val="nil"/>
          <w:left w:val="nil"/>
          <w:bottom w:val="nil"/>
          <w:right w:val="nil"/>
          <w:between w:val="nil"/>
        </w:pBdr>
        <w:rPr>
          <w:b/>
          <w:bCs/>
        </w:rPr>
      </w:pPr>
      <w:r>
        <w:rPr>
          <w:b/>
          <w:bCs/>
          <w:color w:val="000000"/>
        </w:rPr>
        <w:t xml:space="preserve">Identify the </w:t>
      </w:r>
      <w:proofErr w:type="spellStart"/>
      <w:r>
        <w:rPr>
          <w:b/>
          <w:bCs/>
          <w:color w:val="000000"/>
        </w:rPr>
        <w:t>valency</w:t>
      </w:r>
      <w:proofErr w:type="spellEnd"/>
      <w:r>
        <w:rPr>
          <w:b/>
          <w:bCs/>
          <w:color w:val="000000"/>
        </w:rPr>
        <w:t xml:space="preserve"> of X and justify your answer.</w:t>
      </w:r>
    </w:p>
    <w:p w14:paraId="64008F3F" w14:textId="77777777" w:rsidR="0017664D" w:rsidRDefault="00E21F42">
      <w:pPr>
        <w:numPr>
          <w:ilvl w:val="0"/>
          <w:numId w:val="2"/>
        </w:numPr>
        <w:pBdr>
          <w:top w:val="nil"/>
          <w:left w:val="nil"/>
          <w:bottom w:val="nil"/>
          <w:right w:val="nil"/>
          <w:between w:val="nil"/>
        </w:pBdr>
        <w:rPr>
          <w:b/>
          <w:bCs/>
        </w:rPr>
      </w:pPr>
      <w:r>
        <w:rPr>
          <w:b/>
          <w:bCs/>
          <w:color w:val="000000"/>
        </w:rPr>
        <w:t>Name the element.</w:t>
      </w:r>
    </w:p>
    <w:p w14:paraId="04844705" w14:textId="77777777" w:rsidR="0017664D" w:rsidRDefault="0017664D">
      <w:pPr>
        <w:ind w:firstLine="720"/>
        <w:rPr>
          <w:b/>
          <w:bCs/>
          <w:color w:val="000000"/>
        </w:rPr>
      </w:pPr>
    </w:p>
    <w:p w14:paraId="61A54A34" w14:textId="77777777" w:rsidR="0017664D" w:rsidRDefault="00E21F42">
      <w:pPr>
        <w:numPr>
          <w:ilvl w:val="0"/>
          <w:numId w:val="1"/>
        </w:numPr>
        <w:pBdr>
          <w:top w:val="nil"/>
          <w:left w:val="nil"/>
          <w:bottom w:val="nil"/>
          <w:right w:val="nil"/>
          <w:between w:val="nil"/>
        </w:pBdr>
        <w:rPr>
          <w:b/>
          <w:bCs/>
        </w:rPr>
      </w:pPr>
      <w:r>
        <w:rPr>
          <w:b/>
          <w:bCs/>
          <w:color w:val="222222"/>
          <w:highlight w:val="white"/>
        </w:rPr>
        <w:t>From a cliff of 49 m high, a man drops a stone. One second later, he throws another stone. They both hit the ground at the same time. Find out the speed with which he threw the second stone.</w:t>
      </w:r>
    </w:p>
    <w:p w14:paraId="1D1CA05C" w14:textId="77777777" w:rsidR="0017664D" w:rsidRDefault="0017664D">
      <w:pPr>
        <w:rPr>
          <w:b/>
          <w:bCs/>
          <w:color w:val="000000"/>
        </w:rPr>
      </w:pPr>
    </w:p>
    <w:p w14:paraId="6E409960" w14:textId="77777777" w:rsidR="0017664D" w:rsidRDefault="00E21F42">
      <w:pPr>
        <w:rPr>
          <w:b/>
          <w:bCs/>
        </w:rPr>
      </w:pPr>
      <w:r>
        <w:rPr>
          <w:b/>
          <w:bCs/>
          <w:u w:val="single"/>
        </w:rPr>
        <w:t>EXPLANATION BASED QUESTION</w:t>
      </w:r>
    </w:p>
    <w:p w14:paraId="3F48DB4E" w14:textId="77777777" w:rsidR="0017664D" w:rsidRDefault="0017664D">
      <w:pPr>
        <w:rPr>
          <w:b/>
          <w:bCs/>
          <w:color w:val="000000"/>
        </w:rPr>
      </w:pPr>
    </w:p>
    <w:p w14:paraId="69121AAC" w14:textId="77777777" w:rsidR="0017664D" w:rsidRDefault="00E21F42">
      <w:pPr>
        <w:numPr>
          <w:ilvl w:val="0"/>
          <w:numId w:val="1"/>
        </w:numPr>
        <w:pBdr>
          <w:top w:val="nil"/>
          <w:left w:val="nil"/>
          <w:bottom w:val="nil"/>
          <w:right w:val="nil"/>
          <w:between w:val="nil"/>
        </w:pBdr>
        <w:rPr>
          <w:b/>
          <w:bCs/>
          <w:highlight w:val="white"/>
        </w:rPr>
      </w:pPr>
      <w:r>
        <w:rPr>
          <w:b/>
          <w:bCs/>
          <w:color w:val="222222"/>
          <w:highlight w:val="white"/>
        </w:rPr>
        <w:t>Figure shows the two crop fields [plots A and B] have been treated by manures and chemical fertilizers respectively, keeping other environmental factors same.</w:t>
      </w:r>
      <w:r>
        <w:rPr>
          <w:b/>
          <w:bCs/>
          <w:color w:val="222222"/>
        </w:rPr>
        <w:br/>
      </w:r>
      <w:r>
        <w:rPr>
          <w:b/>
          <w:bCs/>
          <w:color w:val="222222"/>
          <w:highlight w:val="white"/>
        </w:rPr>
        <w:t>Observe the graph and answer the following questions.</w:t>
      </w:r>
      <w:r>
        <w:rPr>
          <w:b/>
          <w:bCs/>
          <w:color w:val="222222"/>
        </w:rPr>
        <w:br/>
      </w:r>
      <w:r>
        <w:rPr>
          <w:b/>
          <w:bCs/>
          <w:color w:val="222222"/>
          <w:highlight w:val="white"/>
        </w:rPr>
        <w:t>(</w:t>
      </w:r>
      <w:proofErr w:type="spellStart"/>
      <w:r>
        <w:rPr>
          <w:b/>
          <w:bCs/>
          <w:color w:val="222222"/>
          <w:highlight w:val="white"/>
        </w:rPr>
        <w:t>i</w:t>
      </w:r>
      <w:proofErr w:type="spellEnd"/>
      <w:r>
        <w:rPr>
          <w:b/>
          <w:bCs/>
          <w:color w:val="222222"/>
          <w:highlight w:val="white"/>
        </w:rPr>
        <w:t>) Why does plot B show sudden increase and then gradual decrease in yield?</w:t>
      </w:r>
      <w:r>
        <w:rPr>
          <w:b/>
          <w:bCs/>
          <w:color w:val="222222"/>
        </w:rPr>
        <w:br/>
      </w:r>
      <w:r>
        <w:rPr>
          <w:b/>
          <w:bCs/>
          <w:color w:val="222222"/>
          <w:highlight w:val="white"/>
        </w:rPr>
        <w:t>(ii) Why is the highest peak in plot A graph slightly delayed?</w:t>
      </w:r>
      <w:r>
        <w:rPr>
          <w:b/>
          <w:bCs/>
          <w:color w:val="222222"/>
        </w:rPr>
        <w:br/>
      </w:r>
      <w:r>
        <w:rPr>
          <w:b/>
          <w:bCs/>
          <w:color w:val="222222"/>
          <w:highlight w:val="white"/>
        </w:rPr>
        <w:t>(iii) What is the reason for the different pattern of the two graphs?</w:t>
      </w:r>
    </w:p>
    <w:p w14:paraId="7696226E" w14:textId="77777777" w:rsidR="0017664D" w:rsidRDefault="0017664D">
      <w:pPr>
        <w:rPr>
          <w:b/>
          <w:bCs/>
          <w:color w:val="222222"/>
          <w:highlight w:val="white"/>
        </w:rPr>
      </w:pPr>
    </w:p>
    <w:p w14:paraId="78B3D004" w14:textId="77777777" w:rsidR="0017664D" w:rsidRDefault="0017664D">
      <w:pPr>
        <w:rPr>
          <w:b/>
          <w:bCs/>
          <w:color w:val="222222"/>
          <w:highlight w:val="white"/>
        </w:rPr>
      </w:pPr>
    </w:p>
    <w:p w14:paraId="2540259C" w14:textId="77777777" w:rsidR="0017664D" w:rsidRDefault="00E21F42">
      <w:pPr>
        <w:jc w:val="center"/>
        <w:rPr>
          <w:b/>
          <w:bCs/>
        </w:rPr>
      </w:pPr>
      <w:r>
        <w:rPr>
          <w:b/>
          <w:bCs/>
          <w:noProof/>
        </w:rPr>
        <w:drawing>
          <wp:inline distT="0" distB="0" distL="0" distR="0" wp14:anchorId="5C3B2DAF" wp14:editId="65547D58">
            <wp:extent cx="2528397" cy="1632069"/>
            <wp:effectExtent l="0" t="0" r="0" b="0"/>
            <wp:docPr id="1026" name="image2.png" descr="Improvement in Food Resources Class 9 Extra Questions Science Chapter 15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5" cstate="print"/>
                    <a:srcRect/>
                    <a:stretch/>
                  </pic:blipFill>
                  <pic:spPr>
                    <a:xfrm>
                      <a:off x="0" y="0"/>
                      <a:ext cx="2528397" cy="1632069"/>
                    </a:xfrm>
                    <a:prstGeom prst="rect">
                      <a:avLst/>
                    </a:prstGeom>
                    <a:ln w="9525" cap="flat" cmpd="sng">
                      <a:solidFill>
                        <a:srgbClr val="000000"/>
                      </a:solidFill>
                      <a:prstDash val="solid"/>
                      <a:round/>
                      <a:headEnd/>
                      <a:tailEnd/>
                    </a:ln>
                  </pic:spPr>
                </pic:pic>
              </a:graphicData>
            </a:graphic>
          </wp:inline>
        </w:drawing>
      </w:r>
    </w:p>
    <w:p w14:paraId="28EFAAC3" w14:textId="77777777" w:rsidR="0017664D" w:rsidRDefault="00E21F42">
      <w:pPr>
        <w:numPr>
          <w:ilvl w:val="0"/>
          <w:numId w:val="1"/>
        </w:numPr>
        <w:pBdr>
          <w:top w:val="nil"/>
          <w:left w:val="nil"/>
          <w:bottom w:val="nil"/>
          <w:right w:val="nil"/>
          <w:between w:val="nil"/>
        </w:pBdr>
        <w:rPr>
          <w:b/>
          <w:bCs/>
          <w:highlight w:val="white"/>
        </w:rPr>
      </w:pPr>
      <w:r>
        <w:rPr>
          <w:b/>
          <w:bCs/>
          <w:color w:val="000000"/>
        </w:rPr>
        <w:t xml:space="preserve">A </w:t>
      </w:r>
      <w:r>
        <w:rPr>
          <w:b/>
          <w:bCs/>
          <w:color w:val="222222"/>
          <w:highlight w:val="white"/>
        </w:rPr>
        <w:t>Write the chemical symbols of two elements:</w:t>
      </w:r>
      <w:r>
        <w:rPr>
          <w:b/>
          <w:bCs/>
          <w:color w:val="222222"/>
        </w:rPr>
        <w:br/>
      </w:r>
      <w:r>
        <w:rPr>
          <w:b/>
          <w:bCs/>
          <w:color w:val="222222"/>
          <w:highlight w:val="white"/>
        </w:rPr>
        <w:t>(</w:t>
      </w:r>
      <w:proofErr w:type="spellStart"/>
      <w:r>
        <w:rPr>
          <w:b/>
          <w:bCs/>
          <w:color w:val="222222"/>
          <w:highlight w:val="white"/>
        </w:rPr>
        <w:t>i</w:t>
      </w:r>
      <w:proofErr w:type="spellEnd"/>
      <w:r>
        <w:rPr>
          <w:b/>
          <w:bCs/>
          <w:color w:val="222222"/>
          <w:highlight w:val="white"/>
        </w:rPr>
        <w:t>) Which are formed from the first letter of the elements’ name?</w:t>
      </w:r>
      <w:r>
        <w:rPr>
          <w:b/>
          <w:bCs/>
          <w:color w:val="222222"/>
        </w:rPr>
        <w:br/>
      </w:r>
      <w:r>
        <w:rPr>
          <w:b/>
          <w:bCs/>
          <w:color w:val="222222"/>
          <w:highlight w:val="white"/>
        </w:rPr>
        <w:t>(ii) Whose names have been taken from the names of the elements in Latin?</w:t>
      </w:r>
      <w:r>
        <w:rPr>
          <w:b/>
          <w:bCs/>
          <w:color w:val="222222"/>
        </w:rPr>
        <w:br/>
      </w:r>
      <w:r>
        <w:rPr>
          <w:b/>
          <w:bCs/>
          <w:color w:val="222222"/>
          <w:highlight w:val="white"/>
        </w:rPr>
        <w:t>(iii) Which are formed from the first two letters of the elements’ name?</w:t>
      </w:r>
    </w:p>
    <w:p w14:paraId="0D76D38F" w14:textId="77777777" w:rsidR="0017664D" w:rsidRDefault="00E21F42">
      <w:pPr>
        <w:rPr>
          <w:b/>
          <w:bCs/>
          <w:color w:val="222222"/>
          <w:highlight w:val="white"/>
        </w:rPr>
      </w:pPr>
      <w:r>
        <w:rPr>
          <w:b/>
          <w:bCs/>
          <w:color w:val="222222"/>
          <w:highlight w:val="white"/>
        </w:rPr>
        <w:t xml:space="preserve">        B (</w:t>
      </w:r>
      <w:proofErr w:type="spellStart"/>
      <w:r>
        <w:rPr>
          <w:b/>
          <w:bCs/>
          <w:color w:val="222222"/>
          <w:highlight w:val="white"/>
        </w:rPr>
        <w:t>i</w:t>
      </w:r>
      <w:proofErr w:type="spellEnd"/>
      <w:r>
        <w:rPr>
          <w:b/>
          <w:bCs/>
          <w:color w:val="222222"/>
          <w:highlight w:val="white"/>
        </w:rPr>
        <w:t>)Why does not atomic mass of an element represent the actual mass of its atom?</w:t>
      </w:r>
      <w:r>
        <w:rPr>
          <w:b/>
          <w:bCs/>
          <w:color w:val="222222"/>
        </w:rPr>
        <w:br/>
      </w:r>
      <w:r>
        <w:rPr>
          <w:b/>
          <w:bCs/>
          <w:color w:val="222222"/>
          <w:highlight w:val="white"/>
        </w:rPr>
        <w:t xml:space="preserve">           (ii) “The atomic mass of an element is in fraction.” What does it mean?</w:t>
      </w:r>
    </w:p>
    <w:p w14:paraId="229ECAD3" w14:textId="77777777" w:rsidR="0017664D" w:rsidRDefault="0017664D">
      <w:pPr>
        <w:rPr>
          <w:b/>
          <w:bCs/>
          <w:color w:val="222222"/>
          <w:highlight w:val="white"/>
          <w:u w:val="single"/>
        </w:rPr>
      </w:pPr>
    </w:p>
    <w:p w14:paraId="40D7CB22" w14:textId="77777777" w:rsidR="0017664D" w:rsidRDefault="00E21F42">
      <w:pPr>
        <w:rPr>
          <w:b/>
          <w:bCs/>
          <w:color w:val="222222"/>
          <w:highlight w:val="white"/>
          <w:u w:val="single"/>
        </w:rPr>
      </w:pPr>
      <w:r>
        <w:rPr>
          <w:b/>
          <w:bCs/>
          <w:color w:val="222222"/>
          <w:highlight w:val="white"/>
          <w:u w:val="single"/>
        </w:rPr>
        <w:t>CASE STUDY QUESTION</w:t>
      </w:r>
    </w:p>
    <w:p w14:paraId="31989FF5" w14:textId="77777777" w:rsidR="0017664D" w:rsidRDefault="0017664D">
      <w:pPr>
        <w:rPr>
          <w:b/>
          <w:bCs/>
          <w:color w:val="222222"/>
          <w:highlight w:val="white"/>
        </w:rPr>
      </w:pPr>
    </w:p>
    <w:p w14:paraId="473D5438" w14:textId="77777777" w:rsidR="0017664D" w:rsidRDefault="00E21F42">
      <w:pPr>
        <w:numPr>
          <w:ilvl w:val="0"/>
          <w:numId w:val="1"/>
        </w:numPr>
        <w:pBdr>
          <w:top w:val="nil"/>
          <w:left w:val="nil"/>
          <w:bottom w:val="nil"/>
          <w:right w:val="nil"/>
          <w:between w:val="nil"/>
        </w:pBdr>
        <w:rPr>
          <w:b/>
          <w:bCs/>
        </w:rPr>
      </w:pPr>
      <w:proofErr w:type="spellStart"/>
      <w:r>
        <w:rPr>
          <w:b/>
          <w:bCs/>
          <w:color w:val="222222"/>
        </w:rPr>
        <w:t>Ques</w:t>
      </w:r>
      <w:proofErr w:type="spellEnd"/>
      <w:r>
        <w:rPr>
          <w:b/>
          <w:bCs/>
          <w:color w:val="222222"/>
        </w:rPr>
        <w:t xml:space="preserve"> A moving object can do work. An object moving faster can do more work than an identical object moving relatively slow. A moving bullet, blowing wind, a rotating wheel, a speeding stone can do work. How does a bullet pierce the target? How does the wind move the blades of a windmill? Objects in motion possess energy. We call this energy kinetic energy.</w:t>
      </w:r>
    </w:p>
    <w:p w14:paraId="16D4B67F" w14:textId="77777777" w:rsidR="0017664D" w:rsidRDefault="00E21F42">
      <w:pPr>
        <w:rPr>
          <w:b/>
          <w:bCs/>
          <w:color w:val="222222"/>
        </w:rPr>
      </w:pPr>
      <w:r>
        <w:rPr>
          <w:b/>
          <w:bCs/>
          <w:color w:val="222222"/>
        </w:rPr>
        <w:t>Thus, the kinetic energy possessed by an object of mass, m and moving with a uniform velocity, v is</w:t>
      </w:r>
    </w:p>
    <w:p w14:paraId="7969EAEB" w14:textId="77777777" w:rsidR="0017664D" w:rsidRDefault="00E21F42">
      <w:pPr>
        <w:rPr>
          <w:b/>
          <w:bCs/>
          <w:color w:val="222222"/>
        </w:rPr>
      </w:pPr>
      <w:r>
        <w:rPr>
          <w:b/>
          <w:bCs/>
          <w:color w:val="222222"/>
        </w:rPr>
        <w:t>KE = ½ *mv2</w:t>
      </w:r>
    </w:p>
    <w:p w14:paraId="6F662FD5" w14:textId="77777777" w:rsidR="0017664D" w:rsidRDefault="00E21F42">
      <w:pPr>
        <w:rPr>
          <w:b/>
          <w:bCs/>
          <w:color w:val="222222"/>
        </w:rPr>
      </w:pPr>
      <w:r>
        <w:rPr>
          <w:b/>
          <w:bCs/>
          <w:color w:val="222222"/>
        </w:rPr>
        <w:t>The energy possessed by an object is thus measured in terms of its capacity of doing work. The unit of energy is, therefore, the same as that of work, that is, joule (J).</w:t>
      </w:r>
    </w:p>
    <w:p w14:paraId="3E45DEF6" w14:textId="77777777" w:rsidR="0017664D" w:rsidRDefault="0017664D">
      <w:pPr>
        <w:rPr>
          <w:b/>
          <w:bCs/>
          <w:color w:val="222222"/>
        </w:rPr>
      </w:pPr>
    </w:p>
    <w:p w14:paraId="19876274" w14:textId="7B320636" w:rsidR="0017664D" w:rsidRDefault="00E21F42">
      <w:pPr>
        <w:rPr>
          <w:b/>
          <w:bCs/>
          <w:color w:val="222222"/>
        </w:rPr>
      </w:pPr>
      <w:r>
        <w:rPr>
          <w:b/>
          <w:bCs/>
          <w:color w:val="222222"/>
        </w:rPr>
        <w:t xml:space="preserve">Q1. If body is in motion what type of energy it is </w:t>
      </w:r>
      <w:proofErr w:type="spellStart"/>
      <w:r>
        <w:rPr>
          <w:b/>
          <w:bCs/>
          <w:color w:val="222222"/>
        </w:rPr>
        <w:t>posssssing</w:t>
      </w:r>
      <w:proofErr w:type="spellEnd"/>
      <w:r>
        <w:rPr>
          <w:b/>
          <w:bCs/>
          <w:color w:val="222222"/>
        </w:rPr>
        <w:t>??</w:t>
      </w:r>
      <w:r w:rsidR="006839C5">
        <w:rPr>
          <w:b/>
          <w:bCs/>
          <w:color w:val="222222"/>
        </w:rPr>
        <w:t xml:space="preserve"> How can it be increased?</w:t>
      </w:r>
    </w:p>
    <w:p w14:paraId="79D8C2DF" w14:textId="77777777" w:rsidR="0017664D" w:rsidRDefault="0017664D">
      <w:pPr>
        <w:rPr>
          <w:b/>
          <w:bCs/>
          <w:color w:val="222222"/>
        </w:rPr>
      </w:pPr>
    </w:p>
    <w:p w14:paraId="0BB8D0D6" w14:textId="77777777" w:rsidR="0017664D" w:rsidRDefault="00E21F42">
      <w:pPr>
        <w:rPr>
          <w:b/>
          <w:bCs/>
          <w:color w:val="222222"/>
        </w:rPr>
      </w:pPr>
      <w:r>
        <w:rPr>
          <w:b/>
          <w:bCs/>
          <w:color w:val="222222"/>
        </w:rPr>
        <w:t>Q2. Reading above case study name the two physical quantities which could have same units?</w:t>
      </w:r>
    </w:p>
    <w:p w14:paraId="4C3063E7" w14:textId="77777777" w:rsidR="0017664D" w:rsidRDefault="0017664D">
      <w:pPr>
        <w:rPr>
          <w:b/>
          <w:bCs/>
          <w:color w:val="222222"/>
        </w:rPr>
      </w:pPr>
    </w:p>
    <w:p w14:paraId="77757DAA" w14:textId="77777777" w:rsidR="0017664D" w:rsidRDefault="00E21F42">
      <w:pPr>
        <w:rPr>
          <w:b/>
          <w:bCs/>
          <w:color w:val="222222"/>
        </w:rPr>
      </w:pPr>
      <w:r>
        <w:rPr>
          <w:b/>
          <w:bCs/>
          <w:color w:val="222222"/>
        </w:rPr>
        <w:t>Q3. On what factors kinetic energy depends upon?</w:t>
      </w:r>
    </w:p>
    <w:p w14:paraId="7162E069" w14:textId="77777777" w:rsidR="0017664D" w:rsidRDefault="00E21F42">
      <w:pPr>
        <w:widowControl/>
        <w:jc w:val="center"/>
        <w:rPr>
          <w:rFonts w:ascii="Roboto" w:eastAsia="Roboto" w:hAnsi="Roboto" w:cs="Roboto"/>
          <w:color w:val="FFFFFF"/>
          <w:sz w:val="21"/>
          <w:szCs w:val="21"/>
        </w:rPr>
        <w:sectPr w:rsidR="0017664D">
          <w:pgSz w:w="11910" w:h="16840"/>
          <w:pgMar w:top="1340" w:right="1417" w:bottom="280" w:left="1417" w:header="360" w:footer="360" w:gutter="0"/>
          <w:pgNumType w:start="1"/>
          <w:cols w:space="720"/>
        </w:sectPr>
      </w:pPr>
      <w:r>
        <w:rPr>
          <w:rFonts w:ascii="Roboto" w:eastAsia="Roboto" w:hAnsi="Roboto" w:cs="Roboto"/>
          <w:noProof/>
          <w:color w:val="FFFFFF"/>
          <w:sz w:val="21"/>
          <w:szCs w:val="21"/>
        </w:rPr>
        <w:drawing>
          <wp:inline distT="0" distB="0" distL="0" distR="0" wp14:anchorId="755992F3" wp14:editId="08676965">
            <wp:extent cx="591185" cy="231140"/>
            <wp:effectExtent l="0" t="0" r="0" b="0"/>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6" cstate="print"/>
                    <a:srcRect/>
                    <a:stretch/>
                  </pic:blipFill>
                  <pic:spPr>
                    <a:xfrm>
                      <a:off x="0" y="0"/>
                      <a:ext cx="591185" cy="231140"/>
                    </a:xfrm>
                    <a:prstGeom prst="rect">
                      <a:avLst/>
                    </a:prstGeom>
                    <a:ln>
                      <a:noFill/>
                    </a:ln>
                  </pic:spPr>
                </pic:pic>
              </a:graphicData>
            </a:graphic>
          </wp:inline>
        </w:drawing>
      </w:r>
    </w:p>
    <w:p w14:paraId="79480D82" w14:textId="77777777" w:rsidR="0017664D" w:rsidRDefault="0017664D">
      <w:pPr>
        <w:pBdr>
          <w:top w:val="nil"/>
          <w:left w:val="nil"/>
          <w:bottom w:val="nil"/>
          <w:right w:val="nil"/>
          <w:between w:val="nil"/>
        </w:pBdr>
        <w:tabs>
          <w:tab w:val="left" w:pos="987"/>
        </w:tabs>
        <w:spacing w:before="1"/>
      </w:pPr>
    </w:p>
    <w:sectPr w:rsidR="0017664D">
      <w:pgSz w:w="11910" w:h="16840"/>
      <w:pgMar w:top="1340" w:right="1417" w:bottom="280" w:left="1417"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default"/>
  </w:font>
  <w:font w:name="Roboto">
    <w:altName w:val="Roboto"/>
    <w:panose1 w:val="02000000000000000000"/>
    <w:charset w:val="00"/>
    <w:family w:val="auto"/>
    <w:pitch w:val="variable"/>
    <w:sig w:usb0="E00002FF" w:usb1="5000217F" w:usb2="00000021" w:usb3="00000000" w:csb0="0000019F" w:csb1="00000000"/>
  </w:font>
  <w:font w:name="Cambria">
    <w:panose1 w:val="02040503050406030204"/>
    <w:charset w:val="00"/>
    <w:family w:val="roman"/>
    <w:pitch w:val="default"/>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lowerLetter"/>
      <w:lvlText w:val="%1)"/>
      <w:lvlJc w:val="left"/>
      <w:pPr>
        <w:ind w:left="480" w:hanging="360"/>
      </w:pPr>
      <w:rPr>
        <w:color w:val="000000"/>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15:restartNumberingAfterBreak="0">
    <w:nsid w:val="34892B9C"/>
    <w:multiLevelType w:val="multilevel"/>
    <w:tmpl w:val="FFFFFFFF"/>
    <w:lvl w:ilvl="0">
      <w:start w:val="1"/>
      <w:numFmt w:val="decimal"/>
      <w:lvlText w:val="%1."/>
      <w:lvlJc w:val="left"/>
      <w:pPr>
        <w:ind w:left="480" w:hanging="360"/>
      </w:pPr>
      <w:rPr>
        <w:color w:val="000000"/>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num w:numId="1" w16cid:durableId="128516842">
    <w:abstractNumId w:val="1"/>
  </w:num>
  <w:num w:numId="2" w16cid:durableId="151912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9"/>
  <w:embedTrueTypeFont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4D"/>
    <w:rsid w:val="0017664D"/>
    <w:rsid w:val="00372559"/>
    <w:rsid w:val="00421640"/>
    <w:rsid w:val="006839C5"/>
    <w:rsid w:val="00AD1CE9"/>
    <w:rsid w:val="00E15FDE"/>
    <w:rsid w:val="00E21F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267A647"/>
  <w15:docId w15:val="{C0C71700-8784-534E-93D8-8A5547C7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23"/>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wmf"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Abc Singh</cp:lastModifiedBy>
  <cp:revision>2</cp:revision>
  <dcterms:created xsi:type="dcterms:W3CDTF">2025-12-11T04:46:00Z</dcterms:created>
  <dcterms:modified xsi:type="dcterms:W3CDTF">2025-12-11T04:46:00Z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ddf925ccb00b4b51bead6450a1221b58</vt:lpwstr>
  </property>
</Properties>
</file>