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45AB7" w:rsidRDefault="000733AB">
      <w:pPr>
        <w:jc w:val="center"/>
        <w:rPr>
          <w:b/>
          <w:bCs/>
          <w:color w:val="C00000"/>
        </w:rPr>
      </w:pPr>
      <w:r>
        <w:rPr>
          <w:b/>
          <w:bCs/>
          <w:color w:val="C00000"/>
        </w:rPr>
        <w:t>BCM SCHOOL BASANT AVENUE, DUGRI ROAD, LUDHIANA</w:t>
      </w:r>
    </w:p>
    <w:p w14:paraId="00000002" w14:textId="77777777" w:rsidR="00845AB7" w:rsidRDefault="000733AB">
      <w:pPr>
        <w:jc w:val="center"/>
        <w:rPr>
          <w:b/>
          <w:bCs/>
          <w:color w:val="002060"/>
        </w:rPr>
      </w:pPr>
      <w:r>
        <w:rPr>
          <w:b/>
          <w:bCs/>
          <w:color w:val="002060"/>
        </w:rPr>
        <w:t>CLASS - IX</w:t>
      </w:r>
    </w:p>
    <w:p w14:paraId="00000003" w14:textId="77777777" w:rsidR="00845AB7" w:rsidRDefault="000733AB">
      <w:pPr>
        <w:jc w:val="center"/>
        <w:rPr>
          <w:b/>
          <w:bCs/>
          <w:color w:val="00B050"/>
        </w:rPr>
      </w:pPr>
      <w:r>
        <w:rPr>
          <w:b/>
          <w:bCs/>
          <w:color w:val="00B050"/>
        </w:rPr>
        <w:t>SCIENCE ASSIGNMENT</w:t>
      </w:r>
    </w:p>
    <w:p w14:paraId="00000004" w14:textId="77777777" w:rsidR="00845AB7" w:rsidRDefault="000733AB">
      <w:pPr>
        <w:jc w:val="center"/>
        <w:rPr>
          <w:b/>
          <w:bCs/>
          <w:color w:val="C55911"/>
        </w:rPr>
      </w:pPr>
      <w:r>
        <w:rPr>
          <w:b/>
          <w:bCs/>
          <w:color w:val="C55911"/>
        </w:rPr>
        <w:t>(DECEMBER EXAM SYLLABUS)</w:t>
      </w:r>
    </w:p>
    <w:p w14:paraId="00000005" w14:textId="77777777" w:rsidR="00845AB7" w:rsidRDefault="000733AB">
      <w:pPr>
        <w:jc w:val="center"/>
        <w:rPr>
          <w:b/>
          <w:bCs/>
        </w:rPr>
      </w:pPr>
      <w:r>
        <w:rPr>
          <w:b/>
          <w:bCs/>
        </w:rPr>
        <w:t>ANSWER KEY (11/12/2025)</w:t>
      </w:r>
    </w:p>
    <w:p w14:paraId="00000006" w14:textId="77777777" w:rsidR="00845AB7" w:rsidRDefault="000733AB">
      <w:pPr>
        <w:numPr>
          <w:ilvl w:val="0"/>
          <w:numId w:val="1"/>
        </w:numPr>
        <w:pBdr>
          <w:top w:val="nil"/>
          <w:left w:val="nil"/>
          <w:bottom w:val="nil"/>
          <w:right w:val="nil"/>
          <w:between w:val="nil"/>
        </w:pBdr>
        <w:rPr>
          <w:b/>
          <w:bCs/>
          <w:color w:val="000000"/>
        </w:rPr>
      </w:pPr>
      <w:r>
        <w:rPr>
          <w:b/>
          <w:bCs/>
          <w:color w:val="000000"/>
        </w:rPr>
        <w:t>(d)</w:t>
      </w:r>
    </w:p>
    <w:p w14:paraId="00000007" w14:textId="77777777" w:rsidR="00845AB7" w:rsidRDefault="000733AB">
      <w:pPr>
        <w:numPr>
          <w:ilvl w:val="0"/>
          <w:numId w:val="1"/>
        </w:numPr>
        <w:pBdr>
          <w:top w:val="nil"/>
          <w:left w:val="nil"/>
          <w:bottom w:val="nil"/>
          <w:right w:val="nil"/>
          <w:between w:val="nil"/>
        </w:pBdr>
        <w:rPr>
          <w:b/>
          <w:bCs/>
          <w:color w:val="000000"/>
        </w:rPr>
      </w:pPr>
      <w:r>
        <w:rPr>
          <w:b/>
          <w:bCs/>
          <w:color w:val="000000"/>
        </w:rPr>
        <w:t>(c)</w:t>
      </w:r>
    </w:p>
    <w:p w14:paraId="00000008" w14:textId="77777777" w:rsidR="00845AB7" w:rsidRDefault="000733AB">
      <w:pPr>
        <w:numPr>
          <w:ilvl w:val="0"/>
          <w:numId w:val="1"/>
        </w:numPr>
        <w:pBdr>
          <w:top w:val="nil"/>
          <w:left w:val="nil"/>
          <w:bottom w:val="nil"/>
          <w:right w:val="nil"/>
          <w:between w:val="nil"/>
        </w:pBdr>
        <w:rPr>
          <w:b/>
          <w:bCs/>
          <w:color w:val="000000"/>
        </w:rPr>
      </w:pPr>
      <w:r>
        <w:rPr>
          <w:b/>
          <w:bCs/>
          <w:color w:val="000000"/>
        </w:rPr>
        <w:t>(c)</w:t>
      </w:r>
    </w:p>
    <w:p w14:paraId="00000009" w14:textId="77777777" w:rsidR="00845AB7" w:rsidRDefault="000733AB">
      <w:pPr>
        <w:numPr>
          <w:ilvl w:val="0"/>
          <w:numId w:val="1"/>
        </w:numPr>
        <w:pBdr>
          <w:top w:val="nil"/>
          <w:left w:val="nil"/>
          <w:bottom w:val="nil"/>
          <w:right w:val="nil"/>
          <w:between w:val="nil"/>
        </w:pBdr>
        <w:rPr>
          <w:b/>
          <w:bCs/>
          <w:color w:val="000000"/>
        </w:rPr>
      </w:pPr>
      <w:r>
        <w:rPr>
          <w:b/>
          <w:bCs/>
          <w:color w:val="000000"/>
        </w:rPr>
        <w:t>(c)</w:t>
      </w:r>
    </w:p>
    <w:p w14:paraId="0000000A" w14:textId="77777777" w:rsidR="00845AB7" w:rsidRDefault="000733AB">
      <w:pPr>
        <w:numPr>
          <w:ilvl w:val="0"/>
          <w:numId w:val="1"/>
        </w:numPr>
        <w:pBdr>
          <w:top w:val="nil"/>
          <w:left w:val="nil"/>
          <w:bottom w:val="nil"/>
          <w:right w:val="nil"/>
          <w:between w:val="nil"/>
        </w:pBdr>
        <w:rPr>
          <w:b/>
          <w:bCs/>
          <w:color w:val="000000"/>
        </w:rPr>
      </w:pPr>
      <w:r>
        <w:rPr>
          <w:b/>
          <w:bCs/>
          <w:color w:val="000000"/>
        </w:rPr>
        <w:t>(b)</w:t>
      </w:r>
    </w:p>
    <w:p w14:paraId="0000000B" w14:textId="77777777" w:rsidR="00845AB7" w:rsidRDefault="000733AB">
      <w:pPr>
        <w:widowControl/>
        <w:numPr>
          <w:ilvl w:val="0"/>
          <w:numId w:val="1"/>
        </w:numPr>
        <w:pBdr>
          <w:top w:val="nil"/>
          <w:left w:val="nil"/>
          <w:bottom w:val="nil"/>
          <w:right w:val="nil"/>
          <w:between w:val="nil"/>
        </w:pBdr>
        <w:rPr>
          <w:b/>
          <w:bCs/>
          <w:color w:val="000000"/>
        </w:rPr>
      </w:pPr>
      <w:r>
        <w:rPr>
          <w:b/>
          <w:bCs/>
          <w:color w:val="222222"/>
          <w:highlight w:val="white"/>
        </w:rPr>
        <w:t>Given: Atomic number = 11 → protons = 11</w:t>
      </w:r>
    </w:p>
    <w:p w14:paraId="0000000C" w14:textId="77777777" w:rsidR="00845AB7" w:rsidRDefault="000733AB">
      <w:pPr>
        <w:widowControl/>
        <w:pBdr>
          <w:top w:val="nil"/>
          <w:left w:val="nil"/>
          <w:bottom w:val="nil"/>
          <w:right w:val="nil"/>
          <w:between w:val="nil"/>
        </w:pBdr>
        <w:shd w:val="clear" w:color="auto" w:fill="FFFFFF"/>
        <w:ind w:left="720"/>
        <w:rPr>
          <w:b/>
          <w:bCs/>
          <w:color w:val="222222"/>
        </w:rPr>
      </w:pPr>
      <w:r>
        <w:rPr>
          <w:b/>
          <w:bCs/>
          <w:color w:val="222222"/>
        </w:rPr>
        <w:t>Mass number = 23 → neutrons = 12</w:t>
      </w:r>
    </w:p>
    <w:p w14:paraId="0000000D" w14:textId="77777777" w:rsidR="00845AB7" w:rsidRDefault="000733AB">
      <w:pPr>
        <w:widowControl/>
        <w:pBdr>
          <w:top w:val="nil"/>
          <w:left w:val="nil"/>
          <w:bottom w:val="nil"/>
          <w:right w:val="nil"/>
          <w:between w:val="nil"/>
        </w:pBdr>
        <w:shd w:val="clear" w:color="auto" w:fill="FFFFFF"/>
        <w:ind w:left="720"/>
        <w:rPr>
          <w:b/>
          <w:bCs/>
          <w:color w:val="222222"/>
        </w:rPr>
      </w:pPr>
      <w:r>
        <w:rPr>
          <w:b/>
          <w:bCs/>
          <w:color w:val="222222"/>
        </w:rPr>
        <w:t>a) electronic configuration: 2, 8, 1</w:t>
      </w:r>
    </w:p>
    <w:p w14:paraId="0000000E" w14:textId="77777777" w:rsidR="00845AB7" w:rsidRDefault="000733AB">
      <w:pPr>
        <w:widowControl/>
        <w:pBdr>
          <w:top w:val="nil"/>
          <w:left w:val="nil"/>
          <w:bottom w:val="nil"/>
          <w:right w:val="nil"/>
          <w:between w:val="nil"/>
        </w:pBdr>
        <w:shd w:val="clear" w:color="auto" w:fill="FFFFFF"/>
        <w:ind w:left="720"/>
        <w:rPr>
          <w:b/>
          <w:bCs/>
          <w:color w:val="222222"/>
        </w:rPr>
      </w:pPr>
      <w:r>
        <w:rPr>
          <w:b/>
          <w:bCs/>
          <w:color w:val="222222"/>
        </w:rPr>
        <w:t>b) Valency: 1 (loses 1 electron to complete octet)</w:t>
      </w:r>
    </w:p>
    <w:p w14:paraId="0000000F" w14:textId="77777777" w:rsidR="00845AB7" w:rsidRDefault="000733AB">
      <w:pPr>
        <w:widowControl/>
        <w:pBdr>
          <w:top w:val="nil"/>
          <w:left w:val="nil"/>
          <w:bottom w:val="nil"/>
          <w:right w:val="nil"/>
          <w:between w:val="nil"/>
        </w:pBdr>
        <w:shd w:val="clear" w:color="auto" w:fill="FFFFFF"/>
        <w:ind w:left="720"/>
        <w:rPr>
          <w:b/>
          <w:bCs/>
          <w:color w:val="222222"/>
        </w:rPr>
      </w:pPr>
      <w:r>
        <w:rPr>
          <w:b/>
          <w:bCs/>
          <w:color w:val="222222"/>
        </w:rPr>
        <w:t>c) Element name: Sodium (Na)</w:t>
      </w:r>
    </w:p>
    <w:p w14:paraId="00000010" w14:textId="77777777" w:rsidR="00845AB7" w:rsidRDefault="000733AB">
      <w:pPr>
        <w:widowControl/>
        <w:numPr>
          <w:ilvl w:val="0"/>
          <w:numId w:val="1"/>
        </w:numPr>
        <w:pBdr>
          <w:top w:val="nil"/>
          <w:left w:val="nil"/>
          <w:bottom w:val="nil"/>
          <w:right w:val="nil"/>
          <w:between w:val="nil"/>
        </w:pBdr>
        <w:shd w:val="clear" w:color="auto" w:fill="FFFFFF"/>
        <w:rPr>
          <w:b/>
          <w:bCs/>
          <w:color w:val="222222"/>
        </w:rPr>
      </w:pPr>
      <w:r>
        <w:rPr>
          <w:b/>
          <w:bCs/>
          <w:color w:val="222222"/>
        </w:rPr>
        <w:t>For the first stone</w:t>
      </w:r>
    </w:p>
    <w:p w14:paraId="00000011" w14:textId="77777777" w:rsidR="00845AB7" w:rsidRDefault="000733AB">
      <w:pPr>
        <w:widowControl/>
        <w:shd w:val="clear" w:color="auto" w:fill="FFFFFF"/>
        <w:rPr>
          <w:b/>
          <w:bCs/>
          <w:color w:val="222222"/>
        </w:rPr>
      </w:pPr>
      <w:r>
        <w:rPr>
          <w:b/>
          <w:bCs/>
          <w:color w:val="222222"/>
        </w:rPr>
        <w:t xml:space="preserve">           u = 0 ms-1, h = 49 m,</w:t>
      </w:r>
    </w:p>
    <w:p w14:paraId="00000012" w14:textId="77777777" w:rsidR="00845AB7" w:rsidRDefault="000733AB">
      <w:pPr>
        <w:widowControl/>
        <w:shd w:val="clear" w:color="auto" w:fill="FFFFFF"/>
        <w:rPr>
          <w:b/>
          <w:bCs/>
          <w:color w:val="222222"/>
        </w:rPr>
      </w:pPr>
      <w:r>
        <w:rPr>
          <w:b/>
          <w:bCs/>
          <w:color w:val="222222"/>
        </w:rPr>
        <w:t xml:space="preserve">            As we know s = ut + 1/2 gt²</w:t>
      </w:r>
    </w:p>
    <w:p w14:paraId="00000013" w14:textId="77777777" w:rsidR="00845AB7" w:rsidRDefault="000733AB">
      <w:pPr>
        <w:widowControl/>
        <w:shd w:val="clear" w:color="auto" w:fill="FFFFFF"/>
        <w:rPr>
          <w:b/>
          <w:bCs/>
          <w:color w:val="222222"/>
        </w:rPr>
      </w:pPr>
      <w:r>
        <w:rPr>
          <w:rFonts w:ascii="Cambria Math" w:eastAsia="Cambria Math" w:hAnsi="Cambria Math" w:cs="Cambria Math"/>
          <w:b/>
          <w:bCs/>
          <w:color w:val="222222"/>
        </w:rPr>
        <w:t xml:space="preserve">             ∴</w:t>
      </w:r>
      <w:r>
        <w:rPr>
          <w:b/>
          <w:bCs/>
          <w:color w:val="222222"/>
        </w:rPr>
        <w:t xml:space="preserve"> 49 = 0 × t + 1/2 × 9.8 × t²</w:t>
      </w:r>
    </w:p>
    <w:p w14:paraId="00000014" w14:textId="77777777" w:rsidR="00845AB7" w:rsidRDefault="000733AB">
      <w:pPr>
        <w:widowControl/>
        <w:shd w:val="clear" w:color="auto" w:fill="FFFFFF"/>
        <w:rPr>
          <w:b/>
          <w:bCs/>
          <w:color w:val="222222"/>
        </w:rPr>
      </w:pPr>
      <w:r>
        <w:rPr>
          <w:b/>
          <w:bCs/>
          <w:color w:val="222222"/>
        </w:rPr>
        <w:t xml:space="preserve">         By solving the equation</w:t>
      </w:r>
    </w:p>
    <w:p w14:paraId="00000015" w14:textId="77777777" w:rsidR="00845AB7" w:rsidRDefault="000733AB">
      <w:pPr>
        <w:widowControl/>
        <w:shd w:val="clear" w:color="auto" w:fill="FFFFFF"/>
        <w:rPr>
          <w:b/>
          <w:bCs/>
          <w:color w:val="222222"/>
        </w:rPr>
      </w:pPr>
      <w:r>
        <w:rPr>
          <w:b/>
          <w:bCs/>
          <w:color w:val="222222"/>
        </w:rPr>
        <w:t xml:space="preserve">         t = 3.16 s</w:t>
      </w:r>
    </w:p>
    <w:p w14:paraId="00000016" w14:textId="77777777" w:rsidR="00845AB7" w:rsidRDefault="000733AB">
      <w:pPr>
        <w:widowControl/>
        <w:shd w:val="clear" w:color="auto" w:fill="FFFFFF"/>
        <w:rPr>
          <w:b/>
          <w:bCs/>
          <w:color w:val="222222"/>
        </w:rPr>
      </w:pPr>
      <w:r>
        <w:rPr>
          <w:b/>
          <w:bCs/>
          <w:color w:val="222222"/>
        </w:rPr>
        <w:t xml:space="preserve">        i.e., First stone would take 3.16 s to reach the ground.</w:t>
      </w:r>
    </w:p>
    <w:p w14:paraId="00000017" w14:textId="77777777" w:rsidR="00845AB7" w:rsidRDefault="000733AB">
      <w:pPr>
        <w:widowControl/>
        <w:shd w:val="clear" w:color="auto" w:fill="FFFFFF"/>
        <w:rPr>
          <w:b/>
          <w:bCs/>
          <w:color w:val="222222"/>
        </w:rPr>
      </w:pPr>
      <w:r>
        <w:rPr>
          <w:b/>
          <w:bCs/>
          <w:color w:val="222222"/>
        </w:rPr>
        <w:t xml:space="preserve">       For the second stone,</w:t>
      </w:r>
    </w:p>
    <w:p w14:paraId="00000018" w14:textId="77777777" w:rsidR="00845AB7" w:rsidRDefault="000733AB">
      <w:pPr>
        <w:widowControl/>
        <w:shd w:val="clear" w:color="auto" w:fill="FFFFFF"/>
        <w:rPr>
          <w:b/>
          <w:bCs/>
          <w:color w:val="222222"/>
        </w:rPr>
      </w:pPr>
      <w:r>
        <w:rPr>
          <w:b/>
          <w:bCs/>
          <w:color w:val="222222"/>
        </w:rPr>
        <w:t xml:space="preserve">      the time taken by the second stone to reach the ground is one second less than        that taken by the first stone as both the stones reach the ground at the same time.</w:t>
      </w:r>
    </w:p>
    <w:p w14:paraId="00000019" w14:textId="77777777" w:rsidR="00845AB7" w:rsidRDefault="000733AB">
      <w:pPr>
        <w:widowControl/>
        <w:shd w:val="clear" w:color="auto" w:fill="FFFFFF"/>
        <w:rPr>
          <w:b/>
          <w:bCs/>
          <w:color w:val="222222"/>
        </w:rPr>
      </w:pPr>
      <w:r>
        <w:rPr>
          <w:b/>
          <w:bCs/>
          <w:color w:val="222222"/>
        </w:rPr>
        <w:t xml:space="preserve">      That is, for the second stone, t = (3.16 – 1)s = 2.16s</w:t>
      </w:r>
    </w:p>
    <w:p w14:paraId="0000001A" w14:textId="77777777" w:rsidR="00845AB7" w:rsidRDefault="000733AB">
      <w:pPr>
        <w:widowControl/>
        <w:shd w:val="clear" w:color="auto" w:fill="FFFFFF"/>
        <w:rPr>
          <w:b/>
          <w:bCs/>
          <w:color w:val="222222"/>
        </w:rPr>
      </w:pPr>
      <w:r>
        <w:rPr>
          <w:rFonts w:ascii="Cambria Math" w:eastAsia="Cambria Math" w:hAnsi="Cambria Math" w:cs="Cambria Math"/>
          <w:b/>
          <w:bCs/>
          <w:color w:val="222222"/>
        </w:rPr>
        <w:t xml:space="preserve">        ∴</w:t>
      </w:r>
      <w:r>
        <w:rPr>
          <w:b/>
          <w:bCs/>
          <w:color w:val="222222"/>
        </w:rPr>
        <w:t xml:space="preserve"> For the second stone,</w:t>
      </w:r>
    </w:p>
    <w:p w14:paraId="0000001B" w14:textId="77777777" w:rsidR="00845AB7" w:rsidRDefault="000733AB">
      <w:pPr>
        <w:widowControl/>
        <w:shd w:val="clear" w:color="auto" w:fill="FFFFFF"/>
        <w:rPr>
          <w:b/>
          <w:bCs/>
          <w:color w:val="222222"/>
        </w:rPr>
      </w:pPr>
      <w:r>
        <w:rPr>
          <w:b/>
          <w:bCs/>
          <w:color w:val="222222"/>
        </w:rPr>
        <w:t xml:space="preserve">      g = 9.8 ms-2, h = 49 m, t = 2.16 s, u =?</w:t>
      </w:r>
    </w:p>
    <w:p w14:paraId="0000001C" w14:textId="77777777" w:rsidR="00845AB7" w:rsidRDefault="000733AB">
      <w:pPr>
        <w:widowControl/>
        <w:shd w:val="clear" w:color="auto" w:fill="FFFFFF"/>
        <w:rPr>
          <w:b/>
          <w:bCs/>
          <w:color w:val="222222"/>
        </w:rPr>
      </w:pPr>
      <w:r>
        <w:rPr>
          <w:b/>
          <w:bCs/>
          <w:color w:val="222222"/>
        </w:rPr>
        <w:t xml:space="preserve">     By applying second equation of motion, we can find value of u</w:t>
      </w:r>
    </w:p>
    <w:p w14:paraId="0000001D" w14:textId="77777777" w:rsidR="00845AB7" w:rsidRDefault="00845AB7">
      <w:pPr>
        <w:widowControl/>
        <w:shd w:val="clear" w:color="auto" w:fill="FFFFFF"/>
        <w:rPr>
          <w:b/>
          <w:bCs/>
          <w:color w:val="222222"/>
        </w:rPr>
      </w:pPr>
    </w:p>
    <w:p w14:paraId="0000001E" w14:textId="77777777" w:rsidR="00845AB7" w:rsidRDefault="000733AB">
      <w:pPr>
        <w:widowControl/>
        <w:shd w:val="clear" w:color="auto" w:fill="FFFFFF"/>
        <w:rPr>
          <w:b/>
          <w:bCs/>
          <w:color w:val="222222"/>
        </w:rPr>
      </w:pPr>
      <w:r>
        <w:rPr>
          <w:b/>
          <w:bCs/>
          <w:color w:val="222222"/>
        </w:rPr>
        <w:t xml:space="preserve">           U=12.5 m/s</w:t>
      </w:r>
    </w:p>
    <w:p w14:paraId="0000001F" w14:textId="77777777" w:rsidR="00845AB7" w:rsidRDefault="00845AB7">
      <w:pPr>
        <w:widowControl/>
        <w:shd w:val="clear" w:color="auto" w:fill="FFFFFF"/>
        <w:rPr>
          <w:b/>
          <w:bCs/>
          <w:color w:val="222222"/>
        </w:rPr>
      </w:pPr>
    </w:p>
    <w:p w14:paraId="00000020" w14:textId="77777777" w:rsidR="00845AB7" w:rsidRDefault="000733AB">
      <w:pPr>
        <w:widowControl/>
        <w:numPr>
          <w:ilvl w:val="0"/>
          <w:numId w:val="1"/>
        </w:numPr>
        <w:pBdr>
          <w:top w:val="nil"/>
          <w:left w:val="nil"/>
          <w:bottom w:val="nil"/>
          <w:right w:val="nil"/>
          <w:between w:val="nil"/>
        </w:pBdr>
        <w:spacing w:after="390"/>
        <w:rPr>
          <w:b/>
          <w:bCs/>
          <w:color w:val="000000"/>
        </w:rPr>
      </w:pPr>
      <w:r>
        <w:rPr>
          <w:b/>
          <w:bCs/>
          <w:color w:val="000000"/>
        </w:rPr>
        <w:t>(i) With the addition of chemical fertilisers there is sudden increase in yield due to release of nutrients N,P,K, etc. in high quantity. The gradual decline in the graph may be due to continuous use and high quantity of chemicals which kills microbes useful for replenishing the organic matter in the soil. This decreases the soil fertility.</w:t>
      </w:r>
      <w:r>
        <w:rPr>
          <w:b/>
          <w:bCs/>
          <w:color w:val="000000"/>
        </w:rPr>
        <w:br/>
        <w:t>(ii) Manures supply small quantities of nutrients to the soil slowly as it contains large amounts of organic matter [Hint: Importance of organic matter can be included]. It enriches soil with nutrients; thereby increasing soil fertility continuously.</w:t>
      </w:r>
      <w:r>
        <w:rPr>
          <w:b/>
          <w:bCs/>
          <w:color w:val="000000"/>
        </w:rPr>
        <w:br/>
        <w:t>(iii) The differences in the two graphs indicate that use of manure is beneficial for long duration in cropping as the yield tends to remain high when the quantity of manure increases.</w:t>
      </w:r>
    </w:p>
    <w:p w14:paraId="00000021" w14:textId="77777777" w:rsidR="00845AB7" w:rsidRDefault="000733AB">
      <w:pPr>
        <w:widowControl/>
        <w:pBdr>
          <w:top w:val="nil"/>
          <w:left w:val="nil"/>
          <w:bottom w:val="nil"/>
          <w:right w:val="nil"/>
          <w:between w:val="nil"/>
        </w:pBdr>
        <w:spacing w:after="390"/>
        <w:rPr>
          <w:b/>
          <w:bCs/>
          <w:color w:val="000000"/>
        </w:rPr>
      </w:pPr>
      <w:r>
        <w:rPr>
          <w:b/>
          <w:bCs/>
          <w:color w:val="000000"/>
        </w:rPr>
        <w:t>In case of plot B the chemical fertilisers may cause various problems when used continuously for long time. Loss of microbial activity reduces decomposition of organic matter and as a result, soil fertility is lost that affects the yield.</w:t>
      </w:r>
    </w:p>
    <w:p w14:paraId="00000022" w14:textId="77777777" w:rsidR="00845AB7" w:rsidRDefault="000733AB">
      <w:pPr>
        <w:numPr>
          <w:ilvl w:val="0"/>
          <w:numId w:val="1"/>
        </w:numPr>
        <w:pBdr>
          <w:top w:val="nil"/>
          <w:left w:val="nil"/>
          <w:bottom w:val="nil"/>
          <w:right w:val="nil"/>
          <w:between w:val="nil"/>
        </w:pBdr>
        <w:rPr>
          <w:b/>
          <w:bCs/>
          <w:color w:val="222222"/>
          <w:highlight w:val="white"/>
        </w:rPr>
      </w:pPr>
      <w:r>
        <w:rPr>
          <w:b/>
          <w:bCs/>
          <w:color w:val="222222"/>
          <w:highlight w:val="white"/>
        </w:rPr>
        <w:t>A (i) N (Nitrogen), F(Fluorine), I (Iodine), O (Oxygen) (any two)</w:t>
      </w:r>
      <w:r>
        <w:rPr>
          <w:b/>
          <w:bCs/>
          <w:color w:val="222222"/>
        </w:rPr>
        <w:br/>
      </w:r>
      <w:r>
        <w:rPr>
          <w:b/>
          <w:bCs/>
          <w:color w:val="222222"/>
          <w:highlight w:val="white"/>
        </w:rPr>
        <w:t>(ii) Fe (Ferrum), Cu (Cuprum), Ag (Argentum), Au (Aurum) (any two)</w:t>
      </w:r>
      <w:r>
        <w:rPr>
          <w:b/>
          <w:bCs/>
          <w:color w:val="222222"/>
        </w:rPr>
        <w:br/>
      </w:r>
      <w:r>
        <w:rPr>
          <w:b/>
          <w:bCs/>
          <w:color w:val="222222"/>
          <w:highlight w:val="white"/>
        </w:rPr>
        <w:t>(iii) Ca (Calcium), He (Helium), Al (Aluminium), Si (Silicon) (any two)</w:t>
      </w:r>
    </w:p>
    <w:p w14:paraId="00000023" w14:textId="77777777" w:rsidR="00845AB7" w:rsidRDefault="000733AB">
      <w:pPr>
        <w:pBdr>
          <w:top w:val="nil"/>
          <w:left w:val="nil"/>
          <w:bottom w:val="nil"/>
          <w:right w:val="nil"/>
          <w:between w:val="nil"/>
        </w:pBdr>
        <w:ind w:left="720"/>
        <w:rPr>
          <w:b/>
          <w:bCs/>
          <w:color w:val="222222"/>
          <w:highlight w:val="white"/>
        </w:rPr>
      </w:pPr>
      <w:r>
        <w:rPr>
          <w:b/>
          <w:bCs/>
          <w:color w:val="222222"/>
          <w:highlight w:val="white"/>
        </w:rPr>
        <w:t>B. (i) Atoms of different elements are very small and their actual masses are extremely small. To solve this problem, we consider the relative atomic mass of the element. The relative atomic mass of hydrogen is 1 u and its corresponding gram atomic mass is 1 g.</w:t>
      </w:r>
      <w:r>
        <w:rPr>
          <w:b/>
          <w:bCs/>
          <w:color w:val="222222"/>
        </w:rPr>
        <w:br/>
      </w:r>
      <w:r>
        <w:rPr>
          <w:b/>
          <w:bCs/>
          <w:color w:val="222222"/>
          <w:highlight w:val="white"/>
        </w:rPr>
        <w:t>(ii) If the atomic mass of an element is in fraction this means that it exists in the form of isotopes. The atomic mass of such element is the average of atomic masses of its isotopes and is generally in fraction.</w:t>
      </w:r>
    </w:p>
    <w:p w14:paraId="00000024" w14:textId="77777777" w:rsidR="00845AB7" w:rsidRDefault="00845AB7">
      <w:pPr>
        <w:pBdr>
          <w:top w:val="nil"/>
          <w:left w:val="nil"/>
          <w:bottom w:val="nil"/>
          <w:right w:val="nil"/>
          <w:between w:val="nil"/>
        </w:pBdr>
        <w:ind w:left="720"/>
        <w:rPr>
          <w:b/>
          <w:bCs/>
          <w:color w:val="222222"/>
          <w:highlight w:val="white"/>
        </w:rPr>
      </w:pPr>
    </w:p>
    <w:p w14:paraId="00000025" w14:textId="3B313AB5" w:rsidR="00845AB7" w:rsidRDefault="000733AB">
      <w:pPr>
        <w:numPr>
          <w:ilvl w:val="0"/>
          <w:numId w:val="1"/>
        </w:numPr>
        <w:pBdr>
          <w:top w:val="nil"/>
          <w:left w:val="nil"/>
          <w:bottom w:val="nil"/>
          <w:right w:val="nil"/>
          <w:between w:val="nil"/>
        </w:pBdr>
        <w:rPr>
          <w:b/>
          <w:bCs/>
          <w:color w:val="222222"/>
          <w:highlight w:val="white"/>
        </w:rPr>
      </w:pPr>
      <w:r>
        <w:rPr>
          <w:b/>
          <w:bCs/>
          <w:color w:val="222222"/>
          <w:highlight w:val="white"/>
        </w:rPr>
        <w:t xml:space="preserve">a) </w:t>
      </w:r>
      <w:r w:rsidR="0040097A">
        <w:rPr>
          <w:b/>
          <w:bCs/>
          <w:color w:val="222222"/>
          <w:highlight w:val="white"/>
        </w:rPr>
        <w:t>Kinetic Energy; By increasing velocity of the body.</w:t>
      </w:r>
    </w:p>
    <w:p w14:paraId="00000026" w14:textId="0D263901" w:rsidR="00845AB7" w:rsidRDefault="000733AB">
      <w:pPr>
        <w:ind w:left="720"/>
        <w:rPr>
          <w:b/>
          <w:bCs/>
          <w:color w:val="222222"/>
          <w:highlight w:val="white"/>
        </w:rPr>
      </w:pPr>
      <w:r>
        <w:rPr>
          <w:b/>
          <w:bCs/>
          <w:color w:val="222222"/>
          <w:highlight w:val="white"/>
        </w:rPr>
        <w:t xml:space="preserve">b) </w:t>
      </w:r>
      <w:r w:rsidR="0040097A">
        <w:rPr>
          <w:b/>
          <w:bCs/>
          <w:color w:val="222222"/>
          <w:highlight w:val="white"/>
        </w:rPr>
        <w:t xml:space="preserve">Work and Kinetic Energy </w:t>
      </w:r>
    </w:p>
    <w:p w14:paraId="00000027" w14:textId="08CB2EFE" w:rsidR="00845AB7" w:rsidRDefault="000733AB">
      <w:pPr>
        <w:pBdr>
          <w:top w:val="nil"/>
          <w:left w:val="nil"/>
          <w:bottom w:val="nil"/>
          <w:right w:val="nil"/>
          <w:between w:val="nil"/>
        </w:pBdr>
        <w:ind w:left="720"/>
        <w:rPr>
          <w:b/>
          <w:bCs/>
          <w:color w:val="000000"/>
        </w:rPr>
      </w:pPr>
      <w:r>
        <w:rPr>
          <w:b/>
          <w:bCs/>
          <w:color w:val="222222"/>
          <w:highlight w:val="white"/>
        </w:rPr>
        <w:t xml:space="preserve">c) </w:t>
      </w:r>
      <w:r w:rsidR="0040097A">
        <w:rPr>
          <w:b/>
          <w:bCs/>
          <w:color w:val="222222"/>
          <w:highlight w:val="white"/>
        </w:rPr>
        <w:t>Mass of the body and Velocity acquired by the body.</w:t>
      </w:r>
    </w:p>
    <w:sectPr w:rsidR="00845AB7">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00000003" w:usb1="00000000" w:usb2="00000000" w:usb3="00000000" w:csb0="00000001" w:csb1="00000000"/>
  </w:font>
  <w:font w:name="Georgia">
    <w:panose1 w:val="02040502050405020303"/>
    <w:charset w:val="00"/>
    <w:family w:val="auto"/>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modern"/>
    <w:pitch w:val="variable"/>
    <w:sig w:usb0="00000003" w:usb1="00000000" w:usb2="00000000" w:usb3="00000000" w:csb0="00000001" w:csb1="00000000"/>
  </w:font>
  <w:font w:name="Cambria">
    <w:panose1 w:val="02040503050406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26837"/>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978417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9"/>
  <w:embedTrueTypeFonts/>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B7"/>
    <w:rsid w:val="000733AB"/>
    <w:rsid w:val="0040097A"/>
    <w:rsid w:val="004A5B1A"/>
    <w:rsid w:val="00657168"/>
    <w:rsid w:val="00845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5C8C48"/>
  <w15:docId w15:val="{982B055E-B673-0A43-8411-DC32CB022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IN"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427</Words>
  <Characters>2438</Characters>
  <Application>Microsoft Office Word</Application>
  <DocSecurity>0</DocSecurity>
  <Lines>20</Lines>
  <Paragraphs>5</Paragraphs>
  <ScaleCrop>false</ScaleCrop>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Abc Singh</cp:lastModifiedBy>
  <cp:revision>2</cp:revision>
  <dcterms:created xsi:type="dcterms:W3CDTF">2025-12-12T04:54:00Z</dcterms:created>
  <dcterms:modified xsi:type="dcterms:W3CDTF">2025-12-12T04:54:00Z</dcterms:modified>
</cp:coreProperties>
</file>